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26A29" w14:textId="77777777" w:rsidR="00F9144D" w:rsidRPr="00F9144D" w:rsidRDefault="00F9144D" w:rsidP="00B955EF">
      <w:pPr>
        <w:spacing w:line="480" w:lineRule="auto"/>
        <w:ind w:left="-1080"/>
        <w:rPr>
          <w:rFonts w:ascii="Californian FB" w:hAnsi="Californian FB" w:cs="Times New Roman"/>
          <w:b/>
          <w:bCs/>
          <w:color w:val="000000" w:themeColor="text1"/>
          <w:kern w:val="0"/>
          <w:sz w:val="24"/>
          <w:szCs w:val="24"/>
        </w:rPr>
      </w:pPr>
      <w:r w:rsidRPr="00F9144D">
        <w:rPr>
          <w:rFonts w:ascii="Californian FB" w:hAnsi="Californian FB" w:cs="Times New Roman"/>
          <w:b/>
          <w:bCs/>
          <w:color w:val="000000" w:themeColor="text1"/>
          <w:kern w:val="0"/>
          <w:sz w:val="24"/>
          <w:szCs w:val="24"/>
        </w:rPr>
        <w:t>Supplementary Table 2:</w:t>
      </w:r>
    </w:p>
    <w:p w14:paraId="668F99AF" w14:textId="40E5357F" w:rsidR="00F9144D" w:rsidRDefault="00F9144D" w:rsidP="00F9144D">
      <w:pPr>
        <w:tabs>
          <w:tab w:val="left" w:pos="0"/>
        </w:tabs>
        <w:spacing w:line="480" w:lineRule="auto"/>
        <w:ind w:left="-1260"/>
        <w:rPr>
          <w:rFonts w:ascii="Californian FB" w:hAnsi="Californian FB" w:cs="Times New Roman"/>
          <w:color w:val="000000" w:themeColor="text1"/>
          <w:kern w:val="0"/>
        </w:rPr>
      </w:pPr>
      <w:r>
        <w:rPr>
          <w:noProof/>
        </w:rPr>
        <w:drawing>
          <wp:inline distT="0" distB="0" distL="0" distR="0" wp14:anchorId="344226B9" wp14:editId="7F2A1B88">
            <wp:extent cx="7463790" cy="4198383"/>
            <wp:effectExtent l="0" t="0" r="3810" b="5715"/>
            <wp:docPr id="166543469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5434698" name="Picture 166543469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97448" cy="4217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14F2CD" w14:textId="2F1DBED0" w:rsidR="00F9144D" w:rsidRPr="00F9144D" w:rsidRDefault="00F9144D" w:rsidP="00F9144D"/>
    <w:sectPr w:rsidR="00F9144D" w:rsidRPr="00F914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fornian FB">
    <w:altName w:val="Cambria"/>
    <w:panose1 w:val="0207040306080B030204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44D"/>
    <w:rsid w:val="008B1819"/>
    <w:rsid w:val="00AE60EA"/>
    <w:rsid w:val="00B955EF"/>
    <w:rsid w:val="00D2672F"/>
    <w:rsid w:val="00F91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5CAFE3"/>
  <w15:chartTrackingRefBased/>
  <w15:docId w15:val="{2028055B-F8CA-C046-A1D0-69DEAAC5B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144D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14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14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14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14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14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14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14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14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14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14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14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14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144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144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14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14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14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14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14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914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14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914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14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914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14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9144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14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144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144D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F9144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9144D"/>
    <w:pPr>
      <w:spacing w:after="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9144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Cote, Mark</dc:creator>
  <cp:keywords/>
  <dc:description/>
  <cp:lastModifiedBy>Cote, Mark</cp:lastModifiedBy>
  <cp:revision>2</cp:revision>
  <dcterms:created xsi:type="dcterms:W3CDTF">2025-02-11T13:18:00Z</dcterms:created>
  <dcterms:modified xsi:type="dcterms:W3CDTF">2025-02-11T13:18:00Z</dcterms:modified>
</cp:coreProperties>
</file>