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F77A9" w14:textId="77777777" w:rsidR="00626B76" w:rsidRPr="00F9144D" w:rsidRDefault="00626B76" w:rsidP="00626B76">
      <w:pPr>
        <w:spacing w:line="480" w:lineRule="auto"/>
        <w:ind w:left="-1260"/>
        <w:rPr>
          <w:rFonts w:ascii="Californian FB" w:hAnsi="Californian FB" w:cs="Times New Roman"/>
          <w:b/>
          <w:bCs/>
          <w:color w:val="000000" w:themeColor="text1"/>
          <w:kern w:val="0"/>
          <w:sz w:val="24"/>
          <w:szCs w:val="24"/>
        </w:rPr>
      </w:pPr>
      <w:r w:rsidRPr="00F9144D">
        <w:rPr>
          <w:rFonts w:ascii="Californian FB" w:hAnsi="Californian FB" w:cs="Times New Roman"/>
          <w:b/>
          <w:bCs/>
          <w:color w:val="000000" w:themeColor="text1"/>
          <w:kern w:val="0"/>
          <w:sz w:val="24"/>
          <w:szCs w:val="24"/>
        </w:rPr>
        <w:t xml:space="preserve">Supplementary Table 1: </w:t>
      </w:r>
    </w:p>
    <w:tbl>
      <w:tblPr>
        <w:tblW w:w="11753" w:type="dxa"/>
        <w:tblInd w:w="-1265" w:type="dxa"/>
        <w:tblLook w:val="04A0" w:firstRow="1" w:lastRow="0" w:firstColumn="1" w:lastColumn="0" w:noHBand="0" w:noVBand="1"/>
      </w:tblPr>
      <w:tblGrid>
        <w:gridCol w:w="2340"/>
        <w:gridCol w:w="794"/>
        <w:gridCol w:w="114"/>
        <w:gridCol w:w="741"/>
        <w:gridCol w:w="855"/>
        <w:gridCol w:w="114"/>
        <w:gridCol w:w="741"/>
        <w:gridCol w:w="855"/>
        <w:gridCol w:w="114"/>
        <w:gridCol w:w="741"/>
        <w:gridCol w:w="855"/>
        <w:gridCol w:w="114"/>
        <w:gridCol w:w="741"/>
        <w:gridCol w:w="855"/>
        <w:gridCol w:w="114"/>
        <w:gridCol w:w="741"/>
        <w:gridCol w:w="855"/>
        <w:gridCol w:w="69"/>
      </w:tblGrid>
      <w:tr w:rsidR="00626B76" w:rsidRPr="009E7C49" w14:paraId="2D73085B" w14:textId="77777777" w:rsidTr="00230DCC">
        <w:trPr>
          <w:trHeight w:val="540"/>
        </w:trPr>
        <w:tc>
          <w:tcPr>
            <w:tcW w:w="1175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70C0"/>
            <w:vAlign w:val="center"/>
            <w:hideMark/>
          </w:tcPr>
          <w:p w14:paraId="66BE4BE9" w14:textId="77777777" w:rsidR="00626B76" w:rsidRPr="009E7C49" w:rsidRDefault="00626B76" w:rsidP="00230DCC">
            <w:pPr>
              <w:tabs>
                <w:tab w:val="left" w:pos="11531"/>
              </w:tabs>
              <w:spacing w:after="0" w:line="240" w:lineRule="auto"/>
              <w:ind w:left="-115"/>
              <w:rPr>
                <w:rFonts w:ascii="Californian FB" w:eastAsia="Times New Roman" w:hAnsi="Californian FB" w:cs="Times New Roman"/>
                <w:color w:val="FFFFFF"/>
                <w:kern w:val="0"/>
                <w:sz w:val="32"/>
                <w:szCs w:val="32"/>
                <w14:ligatures w14:val="none"/>
              </w:rPr>
            </w:pPr>
            <w:r>
              <w:rPr>
                <w:rFonts w:ascii="Californian FB" w:eastAsia="Times New Roman" w:hAnsi="Californian FB" w:cs="Times New Roman"/>
                <w:b/>
                <w:bCs/>
                <w:color w:val="FFFFFF"/>
                <w:kern w:val="0"/>
                <w:sz w:val="32"/>
                <w:szCs w:val="32"/>
                <w14:ligatures w14:val="none"/>
              </w:rPr>
              <w:t>Supplementary Table 1</w:t>
            </w:r>
            <w:r w:rsidRPr="009E7C49">
              <w:rPr>
                <w:rFonts w:ascii="Californian FB" w:eastAsia="Times New Roman" w:hAnsi="Californian FB" w:cs="Times New Roman"/>
                <w:b/>
                <w:bCs/>
                <w:color w:val="FFFFFF"/>
                <w:kern w:val="0"/>
                <w:sz w:val="32"/>
                <w:szCs w:val="32"/>
                <w14:ligatures w14:val="none"/>
              </w:rPr>
              <w:t>.</w:t>
            </w:r>
            <w:r w:rsidRPr="009E7C49">
              <w:rPr>
                <w:rFonts w:ascii="Californian FB" w:eastAsia="Times New Roman" w:hAnsi="Californian FB" w:cs="Times New Roman"/>
                <w:color w:val="FFFFFF"/>
                <w:kern w:val="0"/>
                <w:sz w:val="32"/>
                <w:szCs w:val="32"/>
                <w14:ligatures w14:val="none"/>
              </w:rPr>
              <w:t xml:space="preserve"> </w:t>
            </w:r>
            <w:r w:rsidRPr="009E7C49">
              <w:rPr>
                <w:rFonts w:ascii="Californian FB" w:eastAsia="Times New Roman" w:hAnsi="Californian FB" w:cs="Times New Roman"/>
                <w:i/>
                <w:iCs/>
                <w:color w:val="FFFFFF"/>
                <w:kern w:val="0"/>
                <w:sz w:val="32"/>
                <w:szCs w:val="32"/>
                <w14:ligatures w14:val="none"/>
              </w:rPr>
              <w:t>Self-Reported Symptoms and Soreness Responses as % of Athletes who responded</w:t>
            </w:r>
          </w:p>
        </w:tc>
      </w:tr>
      <w:tr w:rsidR="00626B76" w:rsidRPr="009E7C49" w14:paraId="3EB9F2C8" w14:textId="77777777" w:rsidTr="00230DCC">
        <w:trPr>
          <w:trHeight w:val="840"/>
        </w:trPr>
        <w:tc>
          <w:tcPr>
            <w:tcW w:w="32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45550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9B820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Symptoms Prior Week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98A34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Sore After Workout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7B9FD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Sore During Workout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71B98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Sore Waking in AM</w:t>
            </w:r>
          </w:p>
        </w:tc>
        <w:tc>
          <w:tcPr>
            <w:tcW w:w="16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A5349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Sore Sitting Still</w:t>
            </w:r>
          </w:p>
        </w:tc>
      </w:tr>
      <w:tr w:rsidR="00626B76" w:rsidRPr="009E7C49" w14:paraId="62E0B048" w14:textId="77777777" w:rsidTr="00230DCC">
        <w:trPr>
          <w:gridAfter w:val="1"/>
          <w:wAfter w:w="69" w:type="dxa"/>
          <w:trHeight w:val="3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3C5A2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1D607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CC640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Left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E5AE5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Right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1CE45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Left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3070F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Right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283B1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Left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314D0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Right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23E8A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Left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5F8D8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Right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83F99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Left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CB536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Right</w:t>
            </w:r>
          </w:p>
        </w:tc>
      </w:tr>
      <w:tr w:rsidR="00626B76" w:rsidRPr="009E7C49" w14:paraId="5E378468" w14:textId="77777777" w:rsidTr="00230DCC">
        <w:trPr>
          <w:gridAfter w:val="1"/>
          <w:wAfter w:w="69" w:type="dxa"/>
          <w:trHeight w:val="3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7A7ED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Uninjured Athletes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20CE8" w14:textId="77777777" w:rsidR="00626B76" w:rsidRPr="009E7C49" w:rsidRDefault="00626B76" w:rsidP="00230DCC">
            <w:pPr>
              <w:spacing w:after="0" w:line="240" w:lineRule="auto"/>
              <w:jc w:val="right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Value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60A02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AAD85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F830A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2D830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C9F86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BBB5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DFB66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2606E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A36C7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42976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26B76" w:rsidRPr="009E7C49" w14:paraId="64905103" w14:textId="77777777" w:rsidTr="00230DCC">
        <w:trPr>
          <w:gridAfter w:val="1"/>
          <w:wAfter w:w="69" w:type="dxa"/>
          <w:trHeight w:val="3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F833E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Never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AA5DC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9B593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27.5%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79B46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27.5%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CA23A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16.5%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83DB9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18.3%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4B3F4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42.2%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88F00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40.4%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2DA66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51.4%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16E5E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50.5%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3FAE5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59.6%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CE87F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58.7%</w:t>
            </w:r>
          </w:p>
        </w:tc>
      </w:tr>
      <w:tr w:rsidR="00626B76" w:rsidRPr="009E7C49" w14:paraId="0C80A3B8" w14:textId="77777777" w:rsidTr="00230DCC">
        <w:trPr>
          <w:gridAfter w:val="1"/>
          <w:wAfter w:w="69" w:type="dxa"/>
          <w:trHeight w:val="3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0CA1E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Rarely/A Little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69532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6971F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25.7%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0790B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23.9%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093B5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46.8%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F5222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46.8%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EB1D9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47.7%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9C752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50.5%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0676F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34.9%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CF493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34.9%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F90C9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24.8%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21948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23.9%</w:t>
            </w:r>
          </w:p>
        </w:tc>
      </w:tr>
      <w:tr w:rsidR="00626B76" w:rsidRPr="009E7C49" w14:paraId="18196DFD" w14:textId="77777777" w:rsidTr="00230DCC">
        <w:trPr>
          <w:gridAfter w:val="1"/>
          <w:wAfter w:w="69" w:type="dxa"/>
          <w:trHeight w:val="3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5850A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Sometimes/Moderate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D9724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C16FE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33.0%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B0316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33.0%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243A7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32.1%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A1D48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30.3%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2352A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6.4%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E5637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6.4%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E3A2B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9.2%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A7AAE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10.1%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1571B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12.8%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75DE1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12.8%</w:t>
            </w:r>
          </w:p>
        </w:tc>
      </w:tr>
      <w:tr w:rsidR="00626B76" w:rsidRPr="009E7C49" w14:paraId="3FBC1848" w14:textId="77777777" w:rsidTr="00230DCC">
        <w:trPr>
          <w:gridAfter w:val="1"/>
          <w:wAfter w:w="69" w:type="dxa"/>
          <w:trHeight w:val="3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D2FF2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Often/A lot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510C3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0C503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12.8%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2B219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14.7%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747C9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3.7%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9A507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3.7%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CC5D0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2.8%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D8A9A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1.8%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B037E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2.8%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1F8E7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2.8%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6809F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2.8%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13147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4.6%</w:t>
            </w:r>
          </w:p>
        </w:tc>
      </w:tr>
      <w:tr w:rsidR="00626B76" w:rsidRPr="009E7C49" w14:paraId="772B88E3" w14:textId="77777777" w:rsidTr="00230DCC">
        <w:trPr>
          <w:gridAfter w:val="1"/>
          <w:wAfter w:w="69" w:type="dxa"/>
          <w:trHeight w:val="3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C516F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Always/Significant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CC98B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CB882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0.9%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F12FD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0.9%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863DA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0.9%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B8A46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0.9%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45E71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0.9%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80C09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0.9%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2A032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1.8%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8596E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1.8%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BC4CD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0.0%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9BF45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0.0%</w:t>
            </w:r>
          </w:p>
        </w:tc>
      </w:tr>
      <w:tr w:rsidR="00626B76" w:rsidRPr="009E7C49" w14:paraId="22E7282E" w14:textId="77777777" w:rsidTr="00230DCC">
        <w:trPr>
          <w:trHeight w:val="320"/>
        </w:trPr>
        <w:tc>
          <w:tcPr>
            <w:tcW w:w="1175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9C9C9"/>
            <w:noWrap/>
            <w:vAlign w:val="bottom"/>
            <w:hideMark/>
          </w:tcPr>
          <w:p w14:paraId="5C2F6FF6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</w:tr>
      <w:tr w:rsidR="00626B76" w:rsidRPr="009E7C49" w14:paraId="2091DCAC" w14:textId="77777777" w:rsidTr="00230DCC">
        <w:trPr>
          <w:gridAfter w:val="1"/>
          <w:wAfter w:w="69" w:type="dxa"/>
          <w:trHeight w:val="3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D3133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Hamstring Injury Athletes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525C1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627BF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Left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F7A91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Right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DDEA5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Left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35535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Right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88FFE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Left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8F6E3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Right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446B8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Left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9DC08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Right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AFAEC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Left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8E54E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b/>
                <w:bCs/>
                <w:color w:val="000000"/>
                <w:kern w:val="0"/>
                <w14:ligatures w14:val="none"/>
              </w:rPr>
              <w:t>Right</w:t>
            </w:r>
          </w:p>
        </w:tc>
      </w:tr>
      <w:tr w:rsidR="00626B76" w:rsidRPr="009E7C49" w14:paraId="6BB279B4" w14:textId="77777777" w:rsidTr="00230DCC">
        <w:trPr>
          <w:gridAfter w:val="1"/>
          <w:wAfter w:w="69" w:type="dxa"/>
          <w:trHeight w:val="3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B6537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6A156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Value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8161D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54761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01CD9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F64AF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65BB9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9B35A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27A29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5311D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A048C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D2E9F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626B76" w:rsidRPr="009E7C49" w14:paraId="48956084" w14:textId="77777777" w:rsidTr="00230DCC">
        <w:trPr>
          <w:gridAfter w:val="1"/>
          <w:wAfter w:w="69" w:type="dxa"/>
          <w:trHeight w:val="3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3D677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Never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7789B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0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AC94B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23.4%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92D2C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17.0%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6AC41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17.0%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B0716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12.8%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BD026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29.8%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D3712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38.3%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66B48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42.6%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E7669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40.4%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15808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55.3%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B2C75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59.6%</w:t>
            </w:r>
          </w:p>
        </w:tc>
      </w:tr>
      <w:tr w:rsidR="00626B76" w:rsidRPr="009E7C49" w14:paraId="2BA0DB86" w14:textId="77777777" w:rsidTr="00230DCC">
        <w:trPr>
          <w:gridAfter w:val="1"/>
          <w:wAfter w:w="69" w:type="dxa"/>
          <w:trHeight w:val="3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483E4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Rarely/A Little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496CC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9E933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17.0%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4223D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23.4%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280C2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36.2%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28365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34.0%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78957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57.4%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CABAB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44.7%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28987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36.2%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2C1AE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36.2%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D0E8C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34.0%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3DEA2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29.8%</w:t>
            </w:r>
          </w:p>
        </w:tc>
      </w:tr>
      <w:tr w:rsidR="00626B76" w:rsidRPr="009E7C49" w14:paraId="0B6D08EB" w14:textId="77777777" w:rsidTr="00230DCC">
        <w:trPr>
          <w:gridAfter w:val="1"/>
          <w:wAfter w:w="69" w:type="dxa"/>
          <w:trHeight w:val="3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26205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Sometimes/Moderate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73874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D7D6C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36.2%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19CC8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38.3%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88AEE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38.3%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6CA56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44.7%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D4B71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8.5%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3EDD2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12.8%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73481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17.0%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620F1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19.1%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A87F5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6.4%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E83A3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6.4%</w:t>
            </w:r>
          </w:p>
        </w:tc>
      </w:tr>
      <w:tr w:rsidR="00626B76" w:rsidRPr="009E7C49" w14:paraId="5A8DA9AB" w14:textId="77777777" w:rsidTr="00230DCC">
        <w:trPr>
          <w:gridAfter w:val="1"/>
          <w:wAfter w:w="69" w:type="dxa"/>
          <w:trHeight w:val="3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BC6DB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Often/A lot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8B533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C1FC0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19.1%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AC166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14.9%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A25D2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6.4%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9B2DF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4.3%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FD6B9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2.1%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D5C83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2.1%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2D73E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2.1%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85490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2.1%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11FDC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2.1%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00507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2.1%</w:t>
            </w:r>
          </w:p>
        </w:tc>
      </w:tr>
      <w:tr w:rsidR="00626B76" w:rsidRPr="009E7C49" w14:paraId="2F3D5B9E" w14:textId="77777777" w:rsidTr="00230DCC">
        <w:trPr>
          <w:gridAfter w:val="1"/>
          <w:wAfter w:w="69" w:type="dxa"/>
          <w:trHeight w:val="320"/>
        </w:trPr>
        <w:tc>
          <w:tcPr>
            <w:tcW w:w="2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2F3F2" w14:textId="77777777" w:rsidR="00626B76" w:rsidRPr="009E7C49" w:rsidRDefault="00626B76" w:rsidP="00230DCC">
            <w:pPr>
              <w:spacing w:after="0" w:line="240" w:lineRule="auto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Always/Significant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530D3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F0B69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4.3%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57F42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6.4%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FBEBA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2.1%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49E70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4.3%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F29B8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2.1%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05B6D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2.1%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0276E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2.1%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5A80F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2.1%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D4674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2.1%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4A57B" w14:textId="77777777" w:rsidR="00626B76" w:rsidRPr="009E7C49" w:rsidRDefault="00626B76" w:rsidP="00230DCC">
            <w:pPr>
              <w:spacing w:after="0" w:line="240" w:lineRule="auto"/>
              <w:jc w:val="center"/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</w:pPr>
            <w:r w:rsidRPr="009E7C49">
              <w:rPr>
                <w:rFonts w:ascii="Californian FB" w:eastAsia="Times New Roman" w:hAnsi="Californian FB" w:cs="Times New Roman"/>
                <w:color w:val="000000"/>
                <w:kern w:val="0"/>
                <w14:ligatures w14:val="none"/>
              </w:rPr>
              <w:t>2.1%</w:t>
            </w:r>
          </w:p>
        </w:tc>
      </w:tr>
    </w:tbl>
    <w:p w14:paraId="5FF08082" w14:textId="77777777" w:rsidR="00626B76" w:rsidRDefault="00626B76" w:rsidP="00626B76">
      <w:pPr>
        <w:spacing w:line="480" w:lineRule="auto"/>
        <w:rPr>
          <w:rFonts w:ascii="Californian FB" w:hAnsi="Californian FB" w:cs="Times New Roman"/>
          <w:color w:val="000000" w:themeColor="text1"/>
          <w:kern w:val="0"/>
        </w:rPr>
      </w:pPr>
    </w:p>
    <w:p w14:paraId="2176004D" w14:textId="77777777" w:rsidR="00564732" w:rsidRPr="00626B76" w:rsidRDefault="00564732" w:rsidP="00626B76"/>
    <w:sectPr w:rsidR="00564732" w:rsidRPr="00626B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fornian FB">
    <w:altName w:val="Cambria"/>
    <w:panose1 w:val="0207040306080B0302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732"/>
    <w:rsid w:val="00564732"/>
    <w:rsid w:val="00626B76"/>
    <w:rsid w:val="00D26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D56C13"/>
  <w15:chartTrackingRefBased/>
  <w15:docId w15:val="{4BAD5721-128C-5040-80A3-CB0F5DD1C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4732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473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73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73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73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73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73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73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73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73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7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7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7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7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7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7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7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7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7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7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7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73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7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73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647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732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5647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7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7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7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Cote, Mark</dc:creator>
  <cp:keywords/>
  <dc:description/>
  <cp:lastModifiedBy>Cote, Mark</cp:lastModifiedBy>
  <cp:revision>2</cp:revision>
  <dcterms:created xsi:type="dcterms:W3CDTF">2025-02-11T13:16:00Z</dcterms:created>
  <dcterms:modified xsi:type="dcterms:W3CDTF">2025-02-11T13:16:00Z</dcterms:modified>
</cp:coreProperties>
</file>