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8E8AC" w14:textId="77777777" w:rsidR="00CE2FD9" w:rsidRPr="00197BD4" w:rsidRDefault="00CE2FD9" w:rsidP="00CE2FD9">
      <w:pPr>
        <w:pStyle w:val="Heading1"/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Supplementary material</w:t>
      </w:r>
    </w:p>
    <w:tbl>
      <w:tblPr>
        <w:tblW w:w="9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1285"/>
        <w:gridCol w:w="1350"/>
        <w:gridCol w:w="1165"/>
        <w:gridCol w:w="937"/>
        <w:gridCol w:w="322"/>
        <w:gridCol w:w="1320"/>
        <w:gridCol w:w="1165"/>
        <w:gridCol w:w="765"/>
        <w:gridCol w:w="196"/>
        <w:gridCol w:w="1065"/>
        <w:gridCol w:w="82"/>
      </w:tblGrid>
      <w:tr w:rsidR="00CE2FD9" w:rsidRPr="00722469" w14:paraId="706AD144" w14:textId="77777777" w:rsidTr="009950BB">
        <w:trPr>
          <w:gridAfter w:val="1"/>
          <w:wAfter w:w="82" w:type="dxa"/>
          <w:trHeight w:val="314"/>
        </w:trPr>
        <w:tc>
          <w:tcPr>
            <w:tcW w:w="957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1D1D1"/>
          </w:tcPr>
          <w:p w14:paraId="7A42D178" w14:textId="1B928A66" w:rsidR="00CE2FD9" w:rsidRPr="002919F7" w:rsidRDefault="00CE2FD9" w:rsidP="00E642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19F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Table 3a </w:t>
            </w:r>
            <w:r w:rsidRPr="002919F7">
              <w:rPr>
                <w:rFonts w:ascii="Times New Roman" w:hAnsi="Times New Roman" w:cs="Times New Roman"/>
                <w:lang w:val="en-US"/>
              </w:rPr>
              <w:t xml:space="preserve">Dynamic balance as a predictor for horizontal jump performance divided by dichotomous maximal isometric hip flexion strength. </w:t>
            </w:r>
          </w:p>
        </w:tc>
      </w:tr>
      <w:tr w:rsidR="00CE2FD9" w:rsidRPr="002919F7" w14:paraId="54CD2359" w14:textId="77777777" w:rsidTr="009950BB">
        <w:trPr>
          <w:gridAfter w:val="1"/>
          <w:wAfter w:w="82" w:type="dxa"/>
          <w:trHeight w:val="314"/>
        </w:trPr>
        <w:tc>
          <w:tcPr>
            <w:tcW w:w="128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CEB1477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717CEF52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Flexion strength below the sample mean (n = 73)</w:t>
            </w:r>
          </w:p>
        </w:tc>
        <w:tc>
          <w:tcPr>
            <w:tcW w:w="32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0F611AD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50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5B110179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Flexion strength above the sample mean (n = 62)</w:t>
            </w:r>
          </w:p>
        </w:tc>
        <w:tc>
          <w:tcPr>
            <w:tcW w:w="1261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67260D0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Slope diff.* </w:t>
            </w:r>
          </w:p>
          <w:p w14:paraId="5CF8EDF1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(p-value)</w:t>
            </w:r>
          </w:p>
        </w:tc>
      </w:tr>
      <w:tr w:rsidR="00CE2FD9" w:rsidRPr="002919F7" w14:paraId="3B84866F" w14:textId="77777777" w:rsidTr="009950BB">
        <w:trPr>
          <w:gridAfter w:val="1"/>
          <w:wAfter w:w="82" w:type="dxa"/>
          <w:trHeight w:val="314"/>
        </w:trPr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D1DD47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22E5B9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β-coefficient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D3F0DB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95% CI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CBC4C6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p-value 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4890C9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E732FA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β-coefficient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9B975A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95% CI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0A6589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E60CC3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CE2FD9" w:rsidRPr="002919F7" w14:paraId="1EE91127" w14:textId="77777777" w:rsidTr="009950BB">
        <w:trPr>
          <w:gridAfter w:val="1"/>
          <w:wAfter w:w="82" w:type="dxa"/>
          <w:trHeight w:val="314"/>
        </w:trPr>
        <w:tc>
          <w:tcPr>
            <w:tcW w:w="12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2611E2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Y-Balance CRD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8908D4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0.74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24A546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0.36-1.11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1E55CBA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&lt;.001</w:t>
            </w:r>
          </w:p>
        </w:tc>
        <w:tc>
          <w:tcPr>
            <w:tcW w:w="3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230D6F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C72834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0.49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5E144E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0.07-0.91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3DBDC4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.023</w:t>
            </w:r>
          </w:p>
        </w:tc>
        <w:tc>
          <w:tcPr>
            <w:tcW w:w="12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A5E257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.574</w:t>
            </w:r>
          </w:p>
        </w:tc>
      </w:tr>
      <w:tr w:rsidR="00CE2FD9" w:rsidRPr="00722469" w14:paraId="1717A428" w14:textId="77777777" w:rsidTr="009950BB">
        <w:trPr>
          <w:trHeight w:val="314"/>
        </w:trPr>
        <w:tc>
          <w:tcPr>
            <w:tcW w:w="9652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1D1D1"/>
          </w:tcPr>
          <w:p w14:paraId="6E43CE12" w14:textId="77777777" w:rsidR="00CE2FD9" w:rsidRPr="002919F7" w:rsidRDefault="00CE2FD9" w:rsidP="00E642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19F7">
              <w:rPr>
                <w:rFonts w:ascii="Times New Roman" w:hAnsi="Times New Roman" w:cs="Times New Roman"/>
                <w:lang w:val="en-US"/>
              </w:rPr>
              <w:t>CI, confidence interval; CRD, Composite Reach Distance</w:t>
            </w:r>
          </w:p>
          <w:p w14:paraId="3A457EA0" w14:textId="77777777" w:rsidR="00CE2FD9" w:rsidRPr="002919F7" w:rsidRDefault="00CE2FD9" w:rsidP="00E642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19F7">
              <w:rPr>
                <w:rFonts w:ascii="Times New Roman" w:hAnsi="Times New Roman" w:cs="Times New Roman"/>
                <w:lang w:val="en-US"/>
              </w:rPr>
              <w:t>*Z-test for difference between regression slopes in subgroups of hip flexion strength.</w:t>
            </w:r>
          </w:p>
        </w:tc>
      </w:tr>
    </w:tbl>
    <w:p w14:paraId="010158D1" w14:textId="77777777" w:rsidR="00CE2FD9" w:rsidRPr="00197BD4" w:rsidRDefault="00CE2FD9" w:rsidP="00CE2FD9">
      <w:pPr>
        <w:spacing w:line="480" w:lineRule="auto"/>
        <w:rPr>
          <w:rFonts w:ascii="Times New Roman" w:hAnsi="Times New Roman" w:cs="Times New Roman"/>
          <w:lang w:val="en-US"/>
        </w:rPr>
      </w:pPr>
      <w:r w:rsidRPr="00197BD4">
        <w:rPr>
          <w:rFonts w:ascii="Times New Roman" w:hAnsi="Times New Roman" w:cs="Times New Roman"/>
          <w:lang w:val="en-US"/>
        </w:rPr>
        <w:br w:type="page"/>
      </w: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1257"/>
        <w:gridCol w:w="1305"/>
        <w:gridCol w:w="1125"/>
        <w:gridCol w:w="885"/>
        <w:gridCol w:w="315"/>
        <w:gridCol w:w="1350"/>
        <w:gridCol w:w="1047"/>
        <w:gridCol w:w="945"/>
        <w:gridCol w:w="1305"/>
        <w:gridCol w:w="105"/>
      </w:tblGrid>
      <w:tr w:rsidR="00CE2FD9" w:rsidRPr="00722469" w14:paraId="750BD100" w14:textId="77777777" w:rsidTr="009950BB">
        <w:trPr>
          <w:trHeight w:val="300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1D1D1"/>
          </w:tcPr>
          <w:p w14:paraId="2BB90BF0" w14:textId="56F06BE7" w:rsidR="00CE2FD9" w:rsidRPr="002919F7" w:rsidRDefault="00CE2FD9" w:rsidP="00E642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19F7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 xml:space="preserve">Table 3b </w:t>
            </w:r>
            <w:r w:rsidRPr="002919F7">
              <w:rPr>
                <w:rFonts w:ascii="Times New Roman" w:hAnsi="Times New Roman" w:cs="Times New Roman"/>
                <w:lang w:val="en-US"/>
              </w:rPr>
              <w:t>Dynamic balance as a predictor for horizontal jump performance divided by dichotomous maximal isometric hip extension strength.</w:t>
            </w:r>
          </w:p>
        </w:tc>
      </w:tr>
      <w:tr w:rsidR="00CE2FD9" w:rsidRPr="002919F7" w14:paraId="226D8F13" w14:textId="77777777" w:rsidTr="009950BB">
        <w:trPr>
          <w:trHeight w:val="300"/>
        </w:trPr>
        <w:tc>
          <w:tcPr>
            <w:tcW w:w="125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15DD809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6835AA0F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Extension strength below the sample mean (n = 72)</w:t>
            </w:r>
          </w:p>
        </w:tc>
        <w:tc>
          <w:tcPr>
            <w:tcW w:w="31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DC9E4A7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42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7555C763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Extension strength above the sample mean (n = 63)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76CF1061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Slope diff.*</w:t>
            </w:r>
          </w:p>
          <w:p w14:paraId="00B45D57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(p-value)</w:t>
            </w:r>
          </w:p>
        </w:tc>
      </w:tr>
      <w:tr w:rsidR="00CE2FD9" w:rsidRPr="002919F7" w14:paraId="729D717C" w14:textId="77777777" w:rsidTr="009950BB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1695C8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7D02BE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β-coefficient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DF1688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95% CI</w:t>
            </w:r>
          </w:p>
        </w:tc>
        <w:tc>
          <w:tcPr>
            <w:tcW w:w="8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701B46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p-value 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D32B4B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308E13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β-coefficient</w:t>
            </w:r>
          </w:p>
        </w:tc>
        <w:tc>
          <w:tcPr>
            <w:tcW w:w="10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C740B8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95% CI</w:t>
            </w: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0AE08A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54ADD4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CE2FD9" w:rsidRPr="002919F7" w14:paraId="0B8FFD18" w14:textId="77777777" w:rsidTr="009950BB">
        <w:trPr>
          <w:trHeight w:val="300"/>
        </w:trPr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17A03B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Y-Balance CRD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6AA66A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0.47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7F0613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0.11-0.83</w:t>
            </w:r>
          </w:p>
        </w:tc>
        <w:tc>
          <w:tcPr>
            <w:tcW w:w="8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018F160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.012</w:t>
            </w:r>
          </w:p>
        </w:tc>
        <w:tc>
          <w:tcPr>
            <w:tcW w:w="3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7F0CDFD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1B1BC9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0.61</w:t>
            </w:r>
          </w:p>
        </w:tc>
        <w:tc>
          <w:tcPr>
            <w:tcW w:w="10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059C54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0.20-1.02</w:t>
            </w: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4AFFBB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.004</w:t>
            </w:r>
          </w:p>
        </w:tc>
        <w:tc>
          <w:tcPr>
            <w:tcW w:w="1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419222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.691</w:t>
            </w:r>
          </w:p>
        </w:tc>
      </w:tr>
      <w:tr w:rsidR="00CE2FD9" w:rsidRPr="00722469" w14:paraId="5CFA32FD" w14:textId="77777777" w:rsidTr="009950BB">
        <w:trPr>
          <w:gridAfter w:val="1"/>
          <w:wAfter w:w="105" w:type="dxa"/>
          <w:trHeight w:val="300"/>
        </w:trPr>
        <w:tc>
          <w:tcPr>
            <w:tcW w:w="9534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1D1D1"/>
          </w:tcPr>
          <w:p w14:paraId="2DED33EC" w14:textId="77777777" w:rsidR="00CE2FD9" w:rsidRPr="002919F7" w:rsidRDefault="00CE2FD9" w:rsidP="00E642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19F7">
              <w:rPr>
                <w:rFonts w:ascii="Times New Roman" w:hAnsi="Times New Roman" w:cs="Times New Roman"/>
                <w:lang w:val="en-US"/>
              </w:rPr>
              <w:t>CI, confidence interval; CRD, Composite Reach Distance</w:t>
            </w:r>
          </w:p>
          <w:p w14:paraId="7FEDB308" w14:textId="77777777" w:rsidR="00CE2FD9" w:rsidRPr="002919F7" w:rsidRDefault="00CE2FD9" w:rsidP="00E642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19F7">
              <w:rPr>
                <w:rFonts w:ascii="Times New Roman" w:hAnsi="Times New Roman" w:cs="Times New Roman"/>
                <w:lang w:val="en-US"/>
              </w:rPr>
              <w:t>*Z-test for difference between regression slopes in subgroups of hip extension strength.</w:t>
            </w:r>
          </w:p>
        </w:tc>
      </w:tr>
    </w:tbl>
    <w:p w14:paraId="05830222" w14:textId="77777777" w:rsidR="00CE2FD9" w:rsidRPr="00197BD4" w:rsidRDefault="00CE2FD9" w:rsidP="00CE2FD9">
      <w:pPr>
        <w:spacing w:line="480" w:lineRule="auto"/>
        <w:rPr>
          <w:rFonts w:ascii="Times New Roman" w:hAnsi="Times New Roman" w:cs="Times New Roman"/>
          <w:lang w:val="en-US"/>
        </w:rPr>
      </w:pPr>
      <w:r w:rsidRPr="00197BD4">
        <w:rPr>
          <w:rFonts w:ascii="Times New Roman" w:hAnsi="Times New Roman" w:cs="Times New Roman"/>
          <w:lang w:val="en-US"/>
        </w:rPr>
        <w:br w:type="page"/>
      </w:r>
    </w:p>
    <w:tbl>
      <w:tblPr>
        <w:tblW w:w="9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1257"/>
        <w:gridCol w:w="1242"/>
        <w:gridCol w:w="1140"/>
        <w:gridCol w:w="900"/>
        <w:gridCol w:w="315"/>
        <w:gridCol w:w="1242"/>
        <w:gridCol w:w="1275"/>
        <w:gridCol w:w="840"/>
        <w:gridCol w:w="1290"/>
      </w:tblGrid>
      <w:tr w:rsidR="00CE2FD9" w:rsidRPr="00722469" w14:paraId="20387AE3" w14:textId="77777777" w:rsidTr="009950BB">
        <w:trPr>
          <w:trHeight w:val="300"/>
        </w:trPr>
        <w:tc>
          <w:tcPr>
            <w:tcW w:w="9501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1D1D1"/>
          </w:tcPr>
          <w:p w14:paraId="0DF58D40" w14:textId="081A49A1" w:rsidR="00CE2FD9" w:rsidRPr="002919F7" w:rsidRDefault="00CE2FD9" w:rsidP="00E642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19F7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 xml:space="preserve">Table 3c </w:t>
            </w:r>
            <w:r w:rsidRPr="002919F7">
              <w:rPr>
                <w:rFonts w:ascii="Times New Roman" w:hAnsi="Times New Roman" w:cs="Times New Roman"/>
                <w:lang w:val="en-US"/>
              </w:rPr>
              <w:t>Dynamic balance as a predictor for horizontal jump performance divided by dichotomous maximal isometric hip abduction strength.</w:t>
            </w:r>
          </w:p>
        </w:tc>
      </w:tr>
      <w:tr w:rsidR="00CE2FD9" w:rsidRPr="002919F7" w14:paraId="7CFFACBC" w14:textId="77777777" w:rsidTr="009950BB">
        <w:trPr>
          <w:trHeight w:val="300"/>
        </w:trPr>
        <w:tc>
          <w:tcPr>
            <w:tcW w:w="125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1CF1781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82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70C57CD0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Abduction strength below the sample mean (n = 72)</w:t>
            </w:r>
          </w:p>
        </w:tc>
        <w:tc>
          <w:tcPr>
            <w:tcW w:w="31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352264E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61946A02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Abduction strength above the sample mean (n = 63)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15B3A93E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Slope diff.* </w:t>
            </w:r>
          </w:p>
          <w:p w14:paraId="2870732F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(p-value)</w:t>
            </w:r>
          </w:p>
        </w:tc>
      </w:tr>
      <w:tr w:rsidR="00CE2FD9" w:rsidRPr="002919F7" w14:paraId="3D41519A" w14:textId="77777777" w:rsidTr="009950BB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92A041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1AD679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β-coefficient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A2B958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95% CI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AD598F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p-value 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518EB4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DC5B5E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β-coefficient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AA0607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95% CI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B6356D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2C6C3E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CE2FD9" w:rsidRPr="002919F7" w14:paraId="12A099C6" w14:textId="77777777" w:rsidTr="009950BB">
        <w:trPr>
          <w:trHeight w:val="300"/>
        </w:trPr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DE45AF0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Y-Balance CRD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816270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0.52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AA0D78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0.17-0.88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D3A9EE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.005</w:t>
            </w:r>
          </w:p>
        </w:tc>
        <w:tc>
          <w:tcPr>
            <w:tcW w:w="3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2AFA88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ADA22E6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0.56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79B62F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0.09-1.04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4F00BE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.021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EDC406D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.917</w:t>
            </w:r>
          </w:p>
        </w:tc>
      </w:tr>
      <w:tr w:rsidR="00CE2FD9" w:rsidRPr="00722469" w14:paraId="6B1BEB59" w14:textId="77777777" w:rsidTr="009950BB">
        <w:trPr>
          <w:trHeight w:val="300"/>
        </w:trPr>
        <w:tc>
          <w:tcPr>
            <w:tcW w:w="9501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1D1D1"/>
          </w:tcPr>
          <w:p w14:paraId="3638044B" w14:textId="77777777" w:rsidR="00CE2FD9" w:rsidRPr="002919F7" w:rsidRDefault="00CE2FD9" w:rsidP="00E642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19F7">
              <w:rPr>
                <w:rFonts w:ascii="Times New Roman" w:hAnsi="Times New Roman" w:cs="Times New Roman"/>
                <w:lang w:val="en-US"/>
              </w:rPr>
              <w:t>CI, confidence interval; CRD, Composite Reach Distance</w:t>
            </w:r>
          </w:p>
          <w:p w14:paraId="1E09700A" w14:textId="77777777" w:rsidR="00CE2FD9" w:rsidRPr="002919F7" w:rsidRDefault="00CE2FD9" w:rsidP="00E642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19F7">
              <w:rPr>
                <w:rFonts w:ascii="Times New Roman" w:hAnsi="Times New Roman" w:cs="Times New Roman"/>
                <w:lang w:val="en-US"/>
              </w:rPr>
              <w:t xml:space="preserve">*Z-test for difference between regression slopes in subgroups of hip abduction strength. </w:t>
            </w:r>
          </w:p>
        </w:tc>
      </w:tr>
    </w:tbl>
    <w:p w14:paraId="2920AC9F" w14:textId="77777777" w:rsidR="00CE2FD9" w:rsidRPr="00197BD4" w:rsidRDefault="00CE2FD9" w:rsidP="00CE2FD9">
      <w:pPr>
        <w:spacing w:line="480" w:lineRule="auto"/>
        <w:rPr>
          <w:rFonts w:ascii="Times New Roman" w:hAnsi="Times New Roman" w:cs="Times New Roman"/>
          <w:lang w:val="en-US"/>
        </w:rPr>
      </w:pPr>
      <w:r w:rsidRPr="00197BD4">
        <w:rPr>
          <w:rFonts w:ascii="Times New Roman" w:hAnsi="Times New Roman" w:cs="Times New Roman"/>
          <w:lang w:val="en-US"/>
        </w:rPr>
        <w:br w:type="page"/>
      </w:r>
    </w:p>
    <w:tbl>
      <w:tblPr>
        <w:tblW w:w="9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57"/>
        <w:gridCol w:w="1437"/>
        <w:gridCol w:w="992"/>
        <w:gridCol w:w="943"/>
        <w:gridCol w:w="315"/>
        <w:gridCol w:w="1435"/>
        <w:gridCol w:w="1134"/>
        <w:gridCol w:w="851"/>
        <w:gridCol w:w="1182"/>
      </w:tblGrid>
      <w:tr w:rsidR="00CE2FD9" w:rsidRPr="00722469" w14:paraId="22050174" w14:textId="77777777" w:rsidTr="009950BB">
        <w:trPr>
          <w:trHeight w:val="300"/>
        </w:trPr>
        <w:tc>
          <w:tcPr>
            <w:tcW w:w="954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1D1D1"/>
          </w:tcPr>
          <w:p w14:paraId="658B09D4" w14:textId="61E14EA2" w:rsidR="00CE2FD9" w:rsidRPr="002919F7" w:rsidRDefault="00CE2FD9" w:rsidP="00E642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19F7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 xml:space="preserve">Table 3d </w:t>
            </w:r>
            <w:r w:rsidRPr="002919F7">
              <w:rPr>
                <w:rFonts w:ascii="Times New Roman" w:hAnsi="Times New Roman" w:cs="Times New Roman"/>
                <w:lang w:val="en-US"/>
              </w:rPr>
              <w:t>Dynamic balance as a predictor for horizontal jump performance divided by dichotomous maximal isometric hip adduction strength.</w:t>
            </w:r>
          </w:p>
        </w:tc>
      </w:tr>
      <w:tr w:rsidR="00CE2FD9" w:rsidRPr="002919F7" w14:paraId="785743FE" w14:textId="77777777" w:rsidTr="009950BB">
        <w:trPr>
          <w:trHeight w:val="300"/>
        </w:trPr>
        <w:tc>
          <w:tcPr>
            <w:tcW w:w="125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5158726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72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15EE85A3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Adduction strength below the sample mean (n = 76)</w:t>
            </w:r>
          </w:p>
        </w:tc>
        <w:tc>
          <w:tcPr>
            <w:tcW w:w="31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A8986F8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090BC03F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Adduction strength above the sample mean (n = 59)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22DAF6CC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Slope diff.*</w:t>
            </w:r>
          </w:p>
          <w:p w14:paraId="453AB5A5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(p-value)</w:t>
            </w:r>
          </w:p>
        </w:tc>
      </w:tr>
      <w:tr w:rsidR="00CE2FD9" w:rsidRPr="002919F7" w14:paraId="230D57B2" w14:textId="77777777" w:rsidTr="009950BB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D86B4C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7991E65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β-coefficient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2FF616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95% CI</w:t>
            </w:r>
          </w:p>
        </w:tc>
        <w:tc>
          <w:tcPr>
            <w:tcW w:w="9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008B52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p-value 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EDC71D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FCAD2E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β-coefficient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8C8B1C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95% CI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C1A35D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1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A4F9BC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E2FD9" w:rsidRPr="002919F7" w14:paraId="3F00B9C0" w14:textId="77777777" w:rsidTr="009950BB">
        <w:trPr>
          <w:trHeight w:val="300"/>
        </w:trPr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EA1C8F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Y-Balance CRD </w:t>
            </w:r>
          </w:p>
        </w:tc>
        <w:tc>
          <w:tcPr>
            <w:tcW w:w="14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566C13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0.52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77CCB61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0.20-0.85</w:t>
            </w:r>
          </w:p>
        </w:tc>
        <w:tc>
          <w:tcPr>
            <w:tcW w:w="9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92FDBD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.002</w:t>
            </w:r>
          </w:p>
        </w:tc>
        <w:tc>
          <w:tcPr>
            <w:tcW w:w="3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1D09AA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08759C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9493A6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0.24-1.18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F12710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.004</w:t>
            </w:r>
          </w:p>
        </w:tc>
        <w:tc>
          <w:tcPr>
            <w:tcW w:w="11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747D88" w14:textId="77777777" w:rsidR="00CE2FD9" w:rsidRPr="002919F7" w:rsidRDefault="00CE2FD9" w:rsidP="009950B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.577</w:t>
            </w:r>
          </w:p>
        </w:tc>
      </w:tr>
      <w:tr w:rsidR="00CE2FD9" w:rsidRPr="00722469" w14:paraId="17FC9307" w14:textId="77777777" w:rsidTr="009950BB">
        <w:trPr>
          <w:trHeight w:val="300"/>
        </w:trPr>
        <w:tc>
          <w:tcPr>
            <w:tcW w:w="9546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1D1D1"/>
          </w:tcPr>
          <w:p w14:paraId="19E2D172" w14:textId="77777777" w:rsidR="00CE2FD9" w:rsidRPr="002919F7" w:rsidRDefault="00CE2FD9" w:rsidP="00E642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19F7">
              <w:rPr>
                <w:rFonts w:ascii="Times New Roman" w:hAnsi="Times New Roman" w:cs="Times New Roman"/>
                <w:lang w:val="en-US"/>
              </w:rPr>
              <w:t>CI, confidence interval; CRD, Composite Reach Distance</w:t>
            </w:r>
          </w:p>
          <w:p w14:paraId="2D89BBF6" w14:textId="77777777" w:rsidR="00CE2FD9" w:rsidRPr="002919F7" w:rsidRDefault="00CE2FD9" w:rsidP="00E642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19F7">
              <w:rPr>
                <w:rFonts w:ascii="Times New Roman" w:hAnsi="Times New Roman" w:cs="Times New Roman"/>
                <w:lang w:val="en-US"/>
              </w:rPr>
              <w:t>*Z-test for difference between regression slopes in subgroups of hip adduction strength.</w:t>
            </w:r>
          </w:p>
        </w:tc>
      </w:tr>
    </w:tbl>
    <w:p w14:paraId="4FA13208" w14:textId="77777777" w:rsidR="00CE2FD9" w:rsidRPr="00197BD4" w:rsidRDefault="00CE2FD9" w:rsidP="00CE2FD9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37DC0727" w14:textId="77777777" w:rsidR="00D22FC2" w:rsidRDefault="00D22FC2"/>
    <w:sectPr w:rsidR="00D22FC2" w:rsidSect="00CE2FD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D9"/>
    <w:rsid w:val="001756E7"/>
    <w:rsid w:val="00967B68"/>
    <w:rsid w:val="00CE2FD9"/>
    <w:rsid w:val="00D22FC2"/>
    <w:rsid w:val="00E64283"/>
    <w:rsid w:val="00E8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5599BB"/>
  <w15:chartTrackingRefBased/>
  <w15:docId w15:val="{0B9F46A1-1202-B046-BC97-83A8A31A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FD9"/>
    <w:pPr>
      <w:spacing w:line="259" w:lineRule="auto"/>
    </w:pPr>
    <w:rPr>
      <w:rFonts w:ascii="Aptos" w:eastAsia="Aptos" w:hAnsi="Aptos" w:cs="Arial"/>
      <w:kern w:val="0"/>
      <w:sz w:val="22"/>
      <w:szCs w:val="22"/>
      <w:lang w:val="da-D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F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F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FD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FD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FD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FD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FD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FD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FD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FD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2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FD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2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FD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2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FD9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CE2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317</Words>
  <Characters>1867</Characters>
  <Application>Microsoft Office Word</Application>
  <DocSecurity>0</DocSecurity>
  <Lines>143</Lines>
  <Paragraphs>99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2026-03-16T13:40:00Z</dcterms:created>
  <dcterms:modified xsi:type="dcterms:W3CDTF">2026-03-16T13:42:00Z</dcterms:modified>
</cp:coreProperties>
</file>