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85A2" w14:textId="60B29C1E" w:rsidR="00C0552F" w:rsidRPr="00313AD6" w:rsidRDefault="00C0552F" w:rsidP="00C0552F">
      <w:pPr>
        <w:spacing w:line="480" w:lineRule="auto"/>
        <w:jc w:val="both"/>
        <w:rPr>
          <w:rFonts w:ascii="Times New Roman" w:hAnsi="Times New Roman" w:cs="Times New Roman"/>
          <w:sz w:val="24"/>
          <w:szCs w:val="24"/>
        </w:rPr>
      </w:pPr>
      <w:r w:rsidRPr="00313AD6">
        <w:rPr>
          <w:rFonts w:ascii="Times New Roman" w:hAnsi="Times New Roman" w:cs="Times New Roman"/>
          <w:sz w:val="24"/>
          <w:szCs w:val="24"/>
        </w:rPr>
        <w:t xml:space="preserve">Appendix. </w:t>
      </w:r>
      <w:r>
        <w:rPr>
          <w:rFonts w:ascii="Times New Roman" w:hAnsi="Times New Roman" w:cs="Times New Roman"/>
          <w:sz w:val="24"/>
          <w:szCs w:val="24"/>
        </w:rPr>
        <w:t>Full S</w:t>
      </w:r>
      <w:r w:rsidRPr="00313AD6">
        <w:rPr>
          <w:rFonts w:ascii="Times New Roman" w:hAnsi="Times New Roman" w:cs="Times New Roman"/>
          <w:sz w:val="24"/>
          <w:szCs w:val="24"/>
        </w:rPr>
        <w:t>earch Strategy</w:t>
      </w:r>
    </w:p>
    <w:p w14:paraId="32825080" w14:textId="77777777" w:rsidR="00C0552F" w:rsidRPr="00313AD6" w:rsidRDefault="00C0552F" w:rsidP="00C0552F">
      <w:pPr>
        <w:spacing w:line="480" w:lineRule="auto"/>
        <w:jc w:val="both"/>
        <w:rPr>
          <w:rFonts w:ascii="Times New Roman" w:hAnsi="Times New Roman" w:cs="Times New Roman"/>
          <w:sz w:val="24"/>
          <w:szCs w:val="24"/>
        </w:rPr>
      </w:pPr>
      <w:r w:rsidRPr="00313AD6">
        <w:rPr>
          <w:rFonts w:ascii="Times New Roman" w:hAnsi="Times New Roman" w:cs="Times New Roman"/>
          <w:sz w:val="24"/>
          <w:szCs w:val="24"/>
        </w:rPr>
        <w:t xml:space="preserve">The search included terms related to rehabilitation and physical therapy, such as "Rehabilitation", "Physical Therapy Modalities", "Physical Therapy Specialty", "Sports Medicine", and keywords including "physical therapy", "physiotherapy", and "rehab" in the title or abstract. To capture functional recovery and return to sport, </w:t>
      </w:r>
      <w:proofErr w:type="spellStart"/>
      <w:r w:rsidRPr="00313AD6">
        <w:rPr>
          <w:rFonts w:ascii="Times New Roman" w:hAnsi="Times New Roman" w:cs="Times New Roman"/>
          <w:sz w:val="24"/>
          <w:szCs w:val="24"/>
        </w:rPr>
        <w:t>MeSH</w:t>
      </w:r>
      <w:proofErr w:type="spellEnd"/>
      <w:r w:rsidRPr="00313AD6">
        <w:rPr>
          <w:rFonts w:ascii="Times New Roman" w:hAnsi="Times New Roman" w:cs="Times New Roman"/>
          <w:sz w:val="24"/>
          <w:szCs w:val="24"/>
        </w:rPr>
        <w:t xml:space="preserve"> terms such as "Functional Status", "Return to Sport", and "Recovery of Function" were combined with keywords including "return to performance", "return to competition", and "return to play". To focus on ACL injuries, the search included </w:t>
      </w:r>
      <w:proofErr w:type="spellStart"/>
      <w:r w:rsidRPr="00313AD6">
        <w:rPr>
          <w:rFonts w:ascii="Times New Roman" w:hAnsi="Times New Roman" w:cs="Times New Roman"/>
          <w:sz w:val="24"/>
          <w:szCs w:val="24"/>
        </w:rPr>
        <w:t>MeSH</w:t>
      </w:r>
      <w:proofErr w:type="spellEnd"/>
      <w:r w:rsidRPr="00313AD6">
        <w:rPr>
          <w:rFonts w:ascii="Times New Roman" w:hAnsi="Times New Roman" w:cs="Times New Roman"/>
          <w:sz w:val="24"/>
          <w:szCs w:val="24"/>
        </w:rPr>
        <w:t xml:space="preserve"> terms such as "Anterior Cruciate Ligament", "Anterior Cruciate Ligament Reconstruction", and "Anterior Cruciate Ligament Injuries", along with keywords such as "ACL", "ACL reconstruction", and "anterior cruciate ligament". Finally, to ensure relevance to sports populations, the search incorporated </w:t>
      </w:r>
      <w:proofErr w:type="spellStart"/>
      <w:r w:rsidRPr="00313AD6">
        <w:rPr>
          <w:rFonts w:ascii="Times New Roman" w:hAnsi="Times New Roman" w:cs="Times New Roman"/>
          <w:sz w:val="24"/>
          <w:szCs w:val="24"/>
        </w:rPr>
        <w:t>MeSH</w:t>
      </w:r>
      <w:proofErr w:type="spellEnd"/>
      <w:r w:rsidRPr="00313AD6">
        <w:rPr>
          <w:rFonts w:ascii="Times New Roman" w:hAnsi="Times New Roman" w:cs="Times New Roman"/>
          <w:sz w:val="24"/>
          <w:szCs w:val="24"/>
        </w:rPr>
        <w:t xml:space="preserve"> terms "Athletes" and "Sports", as well as keywords like "athletes", "athletics", "sport", and "competition". Boolean operators were used to combine the concepts logically, with synonyms and related terms grouped using the OR operator and major concepts linked using the AND operator. </w:t>
      </w:r>
    </w:p>
    <w:p w14:paraId="35E98BEA" w14:textId="77777777" w:rsidR="00D22FC2" w:rsidRDefault="00D22FC2"/>
    <w:sectPr w:rsidR="00D22FC2" w:rsidSect="00C0552F">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721610"/>
      <w:docPartObj>
        <w:docPartGallery w:val="Page Numbers (Bottom of Page)"/>
        <w:docPartUnique/>
      </w:docPartObj>
    </w:sdtPr>
    <w:sdtEndPr>
      <w:rPr>
        <w:noProof/>
      </w:rPr>
    </w:sdtEndPr>
    <w:sdtContent>
      <w:p w14:paraId="4C56FE43" w14:textId="77777777" w:rsidR="00C0552F" w:rsidRDefault="00C055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654048" w14:textId="77777777" w:rsidR="00C0552F" w:rsidRDefault="00C0552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2F"/>
    <w:rsid w:val="001756E7"/>
    <w:rsid w:val="00967B68"/>
    <w:rsid w:val="00B120B3"/>
    <w:rsid w:val="00C0552F"/>
    <w:rsid w:val="00D2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80BD8"/>
  <w15:chartTrackingRefBased/>
  <w15:docId w15:val="{733626A8-81E0-F148-96A5-0936242F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F"/>
    <w:pPr>
      <w:spacing w:line="259" w:lineRule="auto"/>
    </w:pPr>
    <w:rPr>
      <w:kern w:val="0"/>
      <w:sz w:val="22"/>
      <w:szCs w:val="22"/>
      <w14:ligatures w14:val="none"/>
    </w:rPr>
  </w:style>
  <w:style w:type="paragraph" w:styleId="Heading1">
    <w:name w:val="heading 1"/>
    <w:basedOn w:val="Normal"/>
    <w:next w:val="Normal"/>
    <w:link w:val="Heading1Char"/>
    <w:uiPriority w:val="9"/>
    <w:qFormat/>
    <w:rsid w:val="00C055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55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552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552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0552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0552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0552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0552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0552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52F"/>
    <w:rPr>
      <w:rFonts w:eastAsiaTheme="majorEastAsia" w:cstheme="majorBidi"/>
      <w:color w:val="272727" w:themeColor="text1" w:themeTint="D8"/>
    </w:rPr>
  </w:style>
  <w:style w:type="paragraph" w:styleId="Title">
    <w:name w:val="Title"/>
    <w:basedOn w:val="Normal"/>
    <w:next w:val="Normal"/>
    <w:link w:val="TitleChar"/>
    <w:uiPriority w:val="10"/>
    <w:qFormat/>
    <w:rsid w:val="00C0552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5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52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5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52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0552F"/>
    <w:rPr>
      <w:i/>
      <w:iCs/>
      <w:color w:val="404040" w:themeColor="text1" w:themeTint="BF"/>
    </w:rPr>
  </w:style>
  <w:style w:type="paragraph" w:styleId="ListParagraph">
    <w:name w:val="List Paragraph"/>
    <w:basedOn w:val="Normal"/>
    <w:uiPriority w:val="34"/>
    <w:qFormat/>
    <w:rsid w:val="00C0552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0552F"/>
    <w:rPr>
      <w:i/>
      <w:iCs/>
      <w:color w:val="0F4761" w:themeColor="accent1" w:themeShade="BF"/>
    </w:rPr>
  </w:style>
  <w:style w:type="paragraph" w:styleId="IntenseQuote">
    <w:name w:val="Intense Quote"/>
    <w:basedOn w:val="Normal"/>
    <w:next w:val="Normal"/>
    <w:link w:val="IntenseQuoteChar"/>
    <w:uiPriority w:val="30"/>
    <w:qFormat/>
    <w:rsid w:val="00C055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0552F"/>
    <w:rPr>
      <w:i/>
      <w:iCs/>
      <w:color w:val="0F4761" w:themeColor="accent1" w:themeShade="BF"/>
    </w:rPr>
  </w:style>
  <w:style w:type="character" w:styleId="IntenseReference">
    <w:name w:val="Intense Reference"/>
    <w:basedOn w:val="DefaultParagraphFont"/>
    <w:uiPriority w:val="32"/>
    <w:qFormat/>
    <w:rsid w:val="00C0552F"/>
    <w:rPr>
      <w:b/>
      <w:bCs/>
      <w:smallCaps/>
      <w:color w:val="0F4761" w:themeColor="accent1" w:themeShade="BF"/>
      <w:spacing w:val="5"/>
    </w:rPr>
  </w:style>
  <w:style w:type="paragraph" w:styleId="Footer">
    <w:name w:val="footer"/>
    <w:basedOn w:val="Normal"/>
    <w:link w:val="FooterChar"/>
    <w:uiPriority w:val="99"/>
    <w:unhideWhenUsed/>
    <w:rsid w:val="00C05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2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1086</Characters>
  <Application>Microsoft Office Word</Application>
  <DocSecurity>0</DocSecurity>
  <Lines>25</Lines>
  <Paragraphs>13</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2026-04-30T20:20:00Z</dcterms:created>
  <dcterms:modified xsi:type="dcterms:W3CDTF">2026-04-30T20:20:00Z</dcterms:modified>
</cp:coreProperties>
</file>